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16E303" w14:textId="299DFAF7" w:rsidR="002E69A3" w:rsidRPr="002E69A3" w:rsidRDefault="002E69A3" w:rsidP="002E69A3">
      <w:pPr>
        <w:rPr>
          <w:lang w:val="en-US"/>
        </w:rPr>
      </w:pPr>
      <w:r w:rsidRPr="002E69A3">
        <w:fldChar w:fldCharType="begin"/>
      </w:r>
      <w:r w:rsidRPr="002E69A3">
        <w:instrText xml:space="preserve"> HYPERLINK "https://ww3.tlig.org/en/farewell/" </w:instrText>
      </w:r>
      <w:r w:rsidRPr="002E69A3">
        <w:fldChar w:fldCharType="separate"/>
      </w:r>
      <w:r w:rsidRPr="002E69A3">
        <w:rPr>
          <w:rStyle w:val="Hipervnculo"/>
        </w:rPr>
        <w:t>https://ww3.tlig.org/en/farewell/</w:t>
      </w:r>
      <w:r w:rsidRPr="002E69A3">
        <w:fldChar w:fldCharType="end"/>
      </w:r>
    </w:p>
    <w:p w14:paraId="430F8C08" w14:textId="77777777" w:rsidR="002E69A3" w:rsidRPr="0045086B" w:rsidRDefault="002E69A3" w:rsidP="002E69A3">
      <w:pPr>
        <w:rPr>
          <w:b/>
        </w:rPr>
      </w:pPr>
      <w:r w:rsidRPr="002E69A3">
        <w:rPr>
          <w:b/>
        </w:rPr>
        <w:t xml:space="preserve">Elogio de </w:t>
      </w:r>
      <w:proofErr w:type="spellStart"/>
      <w:r w:rsidRPr="002E69A3">
        <w:rPr>
          <w:b/>
        </w:rPr>
        <w:t>Vassula</w:t>
      </w:r>
      <w:proofErr w:type="spellEnd"/>
    </w:p>
    <w:p w14:paraId="467BF39D" w14:textId="77777777" w:rsidR="002E69A3" w:rsidRPr="0045086B" w:rsidRDefault="002E69A3" w:rsidP="002E69A3">
      <w:r w:rsidRPr="002E69A3">
        <w:t>por Sor Anne Woods</w:t>
      </w:r>
    </w:p>
    <w:p w14:paraId="1C3D9D50" w14:textId="77777777" w:rsidR="002E69A3" w:rsidRPr="0045086B" w:rsidRDefault="002E69A3" w:rsidP="002E69A3">
      <w:pPr>
        <w:rPr>
          <w:b/>
        </w:rPr>
      </w:pPr>
    </w:p>
    <w:p w14:paraId="02C8C049" w14:textId="0D84571A" w:rsidR="002E69A3" w:rsidRPr="0045086B" w:rsidRDefault="002E69A3" w:rsidP="002E69A3">
      <w:r w:rsidRPr="002E69A3">
        <w:t xml:space="preserve">El mundo ha perdido a uno de los profetas más grandes y </w:t>
      </w:r>
      <w:r w:rsidR="0045086B">
        <w:t xml:space="preserve">mejores, luego de </w:t>
      </w:r>
      <w:r w:rsidRPr="002E69A3">
        <w:t>la presencia de</w:t>
      </w:r>
      <w:r w:rsidR="0045086B">
        <w:t xml:space="preserve"> los grandes</w:t>
      </w:r>
      <w:r w:rsidRPr="002E69A3">
        <w:t xml:space="preserve"> profetas del Antiguo Testamento como Isaías, Jeremías, etc. El gran Himno de Amor del Corazón de Cristo ha sido cantado</w:t>
      </w:r>
      <w:r w:rsidR="0045086B">
        <w:t>,</w:t>
      </w:r>
      <w:r w:rsidRPr="002E69A3">
        <w:t xml:space="preserve"> a través de ella</w:t>
      </w:r>
      <w:r w:rsidR="0045086B">
        <w:t>,</w:t>
      </w:r>
      <w:r w:rsidRPr="002E69A3">
        <w:t xml:space="preserve"> a las iglesias y al mundo. </w:t>
      </w:r>
      <w:r w:rsidR="0045086B">
        <w:t>Ahora, e</w:t>
      </w:r>
      <w:r w:rsidRPr="002E69A3">
        <w:t xml:space="preserve">lla ayudará desde el cielo </w:t>
      </w:r>
      <w:r w:rsidR="0045086B">
        <w:t xml:space="preserve">a promover </w:t>
      </w:r>
      <w:r w:rsidRPr="002E69A3">
        <w:t>la unión de las iglesias de Oriente y Occidente. La unidad viene de Dios</w:t>
      </w:r>
      <w:r w:rsidR="0045086B">
        <w:t>,</w:t>
      </w:r>
      <w:r w:rsidRPr="002E69A3">
        <w:t xml:space="preserve"> por el poder del Espíritu Santo</w:t>
      </w:r>
      <w:r w:rsidR="0045086B">
        <w:t xml:space="preserve">, </w:t>
      </w:r>
      <w:r w:rsidRPr="002E69A3">
        <w:t xml:space="preserve">y </w:t>
      </w:r>
      <w:r w:rsidR="0045086B">
        <w:t xml:space="preserve">está </w:t>
      </w:r>
      <w:r w:rsidRPr="002E69A3">
        <w:t>avanza</w:t>
      </w:r>
      <w:r w:rsidR="0045086B">
        <w:t>ndo</w:t>
      </w:r>
      <w:r w:rsidRPr="002E69A3">
        <w:t xml:space="preserve">. </w:t>
      </w:r>
      <w:r w:rsidR="0045086B">
        <w:t>Su</w:t>
      </w:r>
      <w:r w:rsidRPr="002E69A3">
        <w:t xml:space="preserve"> hermosa y noble alma intercederá ahora por nosotros ante el rostro del Padre. La resurrección de la Iglesia, que todos deseamos tan ardientemente, será facilitada por la unidad y la santidad de las Iglesias orientales y occidentales, y alcanzará la plenitud de la verdad en perfecta unidad.</w:t>
      </w:r>
    </w:p>
    <w:p w14:paraId="6A85692A" w14:textId="77777777" w:rsidR="002E69A3" w:rsidRPr="0045086B" w:rsidRDefault="002E69A3" w:rsidP="002E69A3"/>
    <w:p w14:paraId="1B205664" w14:textId="6B9130D8" w:rsidR="002E69A3" w:rsidRPr="0045086B" w:rsidRDefault="0045086B" w:rsidP="002E69A3">
      <w:proofErr w:type="spellStart"/>
      <w:r>
        <w:t>Vassula</w:t>
      </w:r>
      <w:proofErr w:type="spellEnd"/>
      <w:r w:rsidR="002E69A3" w:rsidRPr="002E69A3">
        <w:t xml:space="preserve">, </w:t>
      </w:r>
      <w:r>
        <w:t xml:space="preserve">guiada por </w:t>
      </w:r>
      <w:r w:rsidR="002E69A3" w:rsidRPr="002E69A3">
        <w:t xml:space="preserve">Dios, ha construido los cimientos de la unidad, y </w:t>
      </w:r>
      <w:r w:rsidRPr="002E69A3">
        <w:t>ahora</w:t>
      </w:r>
      <w:r w:rsidRPr="002E69A3">
        <w:t xml:space="preserve"> </w:t>
      </w:r>
      <w:r w:rsidR="002E69A3" w:rsidRPr="002E69A3">
        <w:t>podemos orar con ella y a ella para que el Espíritu Santo edifique</w:t>
      </w:r>
      <w:r>
        <w:t>,</w:t>
      </w:r>
      <w:r w:rsidR="002E69A3" w:rsidRPr="002E69A3">
        <w:t xml:space="preserve"> sobre las fuentes de la verdad</w:t>
      </w:r>
      <w:r>
        <w:t>,</w:t>
      </w:r>
      <w:r w:rsidR="002E69A3" w:rsidRPr="002E69A3">
        <w:t xml:space="preserve"> en las iglesias orientales y occidentales</w:t>
      </w:r>
      <w:r>
        <w:t>,</w:t>
      </w:r>
      <w:r w:rsidR="002E69A3" w:rsidRPr="002E69A3">
        <w:t xml:space="preserve"> para una unión plena y gloriosa. Ella </w:t>
      </w:r>
      <w:r>
        <w:t xml:space="preserve">se </w:t>
      </w:r>
      <w:r w:rsidR="002E69A3" w:rsidRPr="002E69A3">
        <w:t>sacrificó mucho, y me atrevo a decir que, aunque no está reconocida canónicamente como una santa, yo, en mi vida personal, la considero sin dudarlo como Santa Vassula y le rezo como</w:t>
      </w:r>
      <w:r>
        <w:t xml:space="preserve"> a</w:t>
      </w:r>
      <w:r w:rsidR="002E69A3" w:rsidRPr="002E69A3">
        <w:t xml:space="preserve"> tal en mis oraciones personales.</w:t>
      </w:r>
    </w:p>
    <w:p w14:paraId="429EF48C" w14:textId="77777777" w:rsidR="002E69A3" w:rsidRPr="0045086B" w:rsidRDefault="002E69A3" w:rsidP="002E69A3"/>
    <w:p w14:paraId="67187DDE" w14:textId="4967B40B" w:rsidR="002E69A3" w:rsidRPr="0045086B" w:rsidRDefault="002E69A3" w:rsidP="002E69A3">
      <w:r w:rsidRPr="002E69A3">
        <w:t xml:space="preserve">Ahora tendrá un </w:t>
      </w:r>
      <w:r w:rsidR="0045086B">
        <w:t>magnífico</w:t>
      </w:r>
      <w:r w:rsidRPr="002E69A3">
        <w:t xml:space="preserve"> reencuentro con los padres René Laurentin, Michael O'Carroll, John Abberton y otros; </w:t>
      </w:r>
      <w:r w:rsidR="0045086B">
        <w:t>y</w:t>
      </w:r>
      <w:r w:rsidRPr="002E69A3">
        <w:t xml:space="preserve"> ellos, sin duda, ya se est</w:t>
      </w:r>
      <w:r w:rsidR="0045086B">
        <w:t>ar</w:t>
      </w:r>
      <w:r w:rsidRPr="002E69A3">
        <w:t xml:space="preserve">án regocijando con alegría y júbilo junto </w:t>
      </w:r>
      <w:r w:rsidR="0045086B">
        <w:t>a</w:t>
      </w:r>
      <w:r w:rsidRPr="002E69A3">
        <w:t xml:space="preserve"> los ángeles y santos. Su constante misión universal y sus viajes por todo el mundo, incluso a países que no creían en Jesucristo, acercaron a la gente a su mensaje de Dios. Todos hemos visto las fotos en las revistas a lo largo de los años</w:t>
      </w:r>
      <w:r w:rsidR="0045086B">
        <w:t>,</w:t>
      </w:r>
      <w:r w:rsidRPr="002E69A3">
        <w:t xml:space="preserve"> de esas grandes multitudes y de todas</w:t>
      </w:r>
      <w:r w:rsidR="0045086B">
        <w:t xml:space="preserve"> esas </w:t>
      </w:r>
      <w:r w:rsidRPr="002E69A3">
        <w:t>denominaciones</w:t>
      </w:r>
      <w:r w:rsidR="0045086B">
        <w:t xml:space="preserve"> religiosas</w:t>
      </w:r>
      <w:r w:rsidRPr="002E69A3">
        <w:t xml:space="preserve">, líderes de la iglesia y laicos que se acercan a ella para escuchar el mensaje de Dios </w:t>
      </w:r>
      <w:r w:rsidR="0045086B">
        <w:t>dado en</w:t>
      </w:r>
      <w:r w:rsidRPr="002E69A3">
        <w:t xml:space="preserve"> la </w:t>
      </w:r>
      <w:proofErr w:type="spellStart"/>
      <w:r w:rsidRPr="002E69A3">
        <w:t>VVeD</w:t>
      </w:r>
      <w:proofErr w:type="spellEnd"/>
      <w:r w:rsidRPr="002E69A3">
        <w:t>.</w:t>
      </w:r>
    </w:p>
    <w:p w14:paraId="31A193C7" w14:textId="77777777" w:rsidR="002E69A3" w:rsidRPr="0045086B" w:rsidRDefault="002E69A3" w:rsidP="002E69A3"/>
    <w:p w14:paraId="1EAF02E0" w14:textId="4CA41020" w:rsidR="002E69A3" w:rsidRPr="0045086B" w:rsidRDefault="002E69A3" w:rsidP="002E69A3">
      <w:r w:rsidRPr="002E69A3">
        <w:t>Su conversión comenzó cuando Dios se reveló</w:t>
      </w:r>
      <w:r w:rsidR="0045086B">
        <w:t xml:space="preserve"> a ella</w:t>
      </w:r>
      <w:r w:rsidRPr="002E69A3">
        <w:t>, y ella</w:t>
      </w:r>
      <w:r w:rsidR="0045086B">
        <w:t xml:space="preserve"> se vio</w:t>
      </w:r>
      <w:r w:rsidRPr="002E69A3">
        <w:t xml:space="preserve"> a sí misma como un cadáver putrefacto que yacía en un desierto</w:t>
      </w:r>
      <w:r w:rsidR="0045086B">
        <w:t>,</w:t>
      </w:r>
      <w:r w:rsidRPr="002E69A3">
        <w:t xml:space="preserve"> a los ojos de Dios. </w:t>
      </w:r>
      <w:proofErr w:type="spellStart"/>
      <w:r w:rsidR="0045086B">
        <w:t>Vassula</w:t>
      </w:r>
      <w:proofErr w:type="spellEnd"/>
      <w:r w:rsidRPr="002E69A3">
        <w:t xml:space="preserve"> obedeció al santo ángel Daniel</w:t>
      </w:r>
      <w:r w:rsidR="0045086B">
        <w:t>,</w:t>
      </w:r>
      <w:r w:rsidRPr="002E69A3">
        <w:t xml:space="preserve"> que era su guía, y obedeció </w:t>
      </w:r>
      <w:r w:rsidR="0045086B">
        <w:t xml:space="preserve">a </w:t>
      </w:r>
      <w:r w:rsidRPr="002E69A3">
        <w:t xml:space="preserve">todo lo que nuestro amado Jesucristo le pidió. Los que conocen la Biblia reconocen, en las palabras que Jesús le dijo, las palabras del Espíritu Santo. </w:t>
      </w:r>
      <w:r w:rsidR="0045086B">
        <w:t xml:space="preserve">En los mensajes, las palabras </w:t>
      </w:r>
      <w:r w:rsidR="0045086B" w:rsidRPr="002E69A3">
        <w:t xml:space="preserve">se entretejen </w:t>
      </w:r>
      <w:r w:rsidR="0045086B">
        <w:t xml:space="preserve">de forma </w:t>
      </w:r>
      <w:r w:rsidRPr="002E69A3">
        <w:t xml:space="preserve">hermosa y natural, </w:t>
      </w:r>
      <w:r w:rsidR="0045086B">
        <w:t xml:space="preserve">a medida que </w:t>
      </w:r>
      <w:r w:rsidRPr="002E69A3">
        <w:t xml:space="preserve">Jesús se </w:t>
      </w:r>
      <w:r w:rsidR="0045086B">
        <w:t xml:space="preserve">va </w:t>
      </w:r>
      <w:r w:rsidRPr="002E69A3">
        <w:t>revela</w:t>
      </w:r>
      <w:r w:rsidR="0045086B">
        <w:t>ndo</w:t>
      </w:r>
      <w:r w:rsidRPr="002E69A3">
        <w:t xml:space="preserve"> a Sí mismo como la Palabra de Dios que habl</w:t>
      </w:r>
      <w:r w:rsidR="0045086B">
        <w:t>a</w:t>
      </w:r>
      <w:r w:rsidRPr="002E69A3">
        <w:t xml:space="preserve"> a </w:t>
      </w:r>
      <w:proofErr w:type="spellStart"/>
      <w:r w:rsidR="0045086B" w:rsidRPr="002E69A3">
        <w:t>Vassula</w:t>
      </w:r>
      <w:proofErr w:type="spellEnd"/>
      <w:r w:rsidR="0045086B" w:rsidRPr="002E69A3">
        <w:t xml:space="preserve"> </w:t>
      </w:r>
      <w:r w:rsidRPr="002E69A3">
        <w:t xml:space="preserve">y a través de </w:t>
      </w:r>
      <w:proofErr w:type="spellStart"/>
      <w:r w:rsidRPr="002E69A3">
        <w:t>Vassula</w:t>
      </w:r>
      <w:proofErr w:type="spellEnd"/>
      <w:r w:rsidRPr="002E69A3">
        <w:t>, para que Su maravilloso Himno de Amor sea cantado en los corazones de todas las personas.</w:t>
      </w:r>
    </w:p>
    <w:p w14:paraId="3B0E0D16" w14:textId="77777777" w:rsidR="002E69A3" w:rsidRPr="0045086B" w:rsidRDefault="002E69A3" w:rsidP="002E69A3"/>
    <w:p w14:paraId="2518EA4C" w14:textId="7E601641" w:rsidR="002E69A3" w:rsidRPr="0045086B" w:rsidRDefault="002E69A3" w:rsidP="002E69A3">
      <w:r w:rsidRPr="002E69A3">
        <w:t xml:space="preserve">Jesús dijo que todos los que leyeran Sus palabras </w:t>
      </w:r>
      <w:r w:rsidR="0045086B">
        <w:t>podían</w:t>
      </w:r>
      <w:r w:rsidRPr="002E69A3">
        <w:t xml:space="preserve"> reemplazar el nombre de Vassula por el de </w:t>
      </w:r>
      <w:r w:rsidR="0045086B">
        <w:t>sí mismos</w:t>
      </w:r>
      <w:r w:rsidRPr="002E69A3">
        <w:t xml:space="preserve">, </w:t>
      </w:r>
      <w:r w:rsidR="0045086B">
        <w:t xml:space="preserve">ya </w:t>
      </w:r>
      <w:r w:rsidRPr="002E69A3">
        <w:t>que Él estaba habl</w:t>
      </w:r>
      <w:r w:rsidR="0045086B">
        <w:t>á</w:t>
      </w:r>
      <w:r w:rsidRPr="002E69A3">
        <w:t>ndo</w:t>
      </w:r>
      <w:r w:rsidR="0045086B">
        <w:t>les</w:t>
      </w:r>
      <w:r w:rsidRPr="002E69A3">
        <w:t xml:space="preserve"> a todos. Ese hermoso Himno de Amor de Cristo está destinado a todos los corazones. Jesús quiere que su eco reverbere a través de l</w:t>
      </w:r>
      <w:r w:rsidR="0045086B">
        <w:t>o</w:t>
      </w:r>
      <w:r w:rsidRPr="002E69A3">
        <w:t xml:space="preserve">s </w:t>
      </w:r>
      <w:r w:rsidR="0045086B">
        <w:t>escollos</w:t>
      </w:r>
      <w:r w:rsidRPr="002E69A3">
        <w:t xml:space="preserve"> y los valles de cada corazón humano, para que puedan conocer Su más profundo </w:t>
      </w:r>
      <w:r w:rsidR="0045086B" w:rsidRPr="002E69A3">
        <w:t>Amor</w:t>
      </w:r>
      <w:r w:rsidR="0045086B" w:rsidRPr="002E69A3">
        <w:t xml:space="preserve"> </w:t>
      </w:r>
      <w:r w:rsidRPr="002E69A3">
        <w:t>y</w:t>
      </w:r>
      <w:r w:rsidR="0045086B">
        <w:t xml:space="preserve"> le permitan </w:t>
      </w:r>
      <w:r w:rsidRPr="002E69A3">
        <w:t xml:space="preserve">fluir a través </w:t>
      </w:r>
      <w:r w:rsidR="0045086B">
        <w:t>territorio</w:t>
      </w:r>
      <w:r w:rsidRPr="002E69A3">
        <w:t xml:space="preserve"> de sus corazones; para que puedan descubrir Su Amor como </w:t>
      </w:r>
      <w:r w:rsidR="0045086B">
        <w:t>el</w:t>
      </w:r>
      <w:r w:rsidRPr="002E69A3">
        <w:t xml:space="preserve"> </w:t>
      </w:r>
      <w:r w:rsidR="0045086B">
        <w:t>A</w:t>
      </w:r>
      <w:r w:rsidRPr="002E69A3">
        <w:t xml:space="preserve">gua </w:t>
      </w:r>
      <w:r w:rsidR="0045086B">
        <w:t>V</w:t>
      </w:r>
      <w:r w:rsidRPr="002E69A3">
        <w:t xml:space="preserve">iva que los lleva a la plena unión con Él a través de la contrición y la caridad; para que </w:t>
      </w:r>
      <w:r w:rsidR="0045086B">
        <w:t>puedan</w:t>
      </w:r>
      <w:r w:rsidRPr="002E69A3">
        <w:t xml:space="preserve"> tener un santo </w:t>
      </w:r>
      <w:r w:rsidR="0045086B" w:rsidRPr="002E69A3">
        <w:t>gozo</w:t>
      </w:r>
      <w:r w:rsidR="0045086B" w:rsidRPr="002E69A3">
        <w:t xml:space="preserve"> </w:t>
      </w:r>
      <w:r w:rsidRPr="002E69A3">
        <w:t>en el Espíritu Santo y experiment</w:t>
      </w:r>
      <w:r w:rsidR="0045086B">
        <w:t>en</w:t>
      </w:r>
      <w:r w:rsidRPr="002E69A3">
        <w:t xml:space="preserve"> la libertad de los hijos de Dios.</w:t>
      </w:r>
    </w:p>
    <w:p w14:paraId="47E12F44" w14:textId="77777777" w:rsidR="002E69A3" w:rsidRPr="0045086B" w:rsidRDefault="002E69A3" w:rsidP="002E69A3"/>
    <w:p w14:paraId="24DF0C63" w14:textId="086497EE" w:rsidR="002E69A3" w:rsidRPr="0045086B" w:rsidRDefault="002E69A3" w:rsidP="002E69A3">
      <w:r w:rsidRPr="002E69A3">
        <w:lastRenderedPageBreak/>
        <w:t xml:space="preserve">Que este cántico de amor que Jesús nos canta individualmente resuene siempre en nuestros corazones, porque es la Palabra cantada del Hijo del Padre eterno. Que nuestro amor por nuestros hermanos y hermanas </w:t>
      </w:r>
      <w:r w:rsidR="0045086B">
        <w:t>de</w:t>
      </w:r>
      <w:r w:rsidRPr="002E69A3">
        <w:t xml:space="preserve"> todas las iglesias de Oriente y Occidente </w:t>
      </w:r>
      <w:r w:rsidR="0045086B">
        <w:t>nos mueva a elevar</w:t>
      </w:r>
      <w:r w:rsidRPr="002E69A3">
        <w:t xml:space="preserve"> súplicas a Dios, y que lleguemos a conocer y amar entrañablemente a los santos de las iglesias de Oriente y Occidente. Que la gran multitud </w:t>
      </w:r>
      <w:r w:rsidR="0045086B">
        <w:t>d</w:t>
      </w:r>
      <w:r w:rsidRPr="002E69A3">
        <w:t xml:space="preserve">el </w:t>
      </w:r>
      <w:r w:rsidR="0045086B">
        <w:t>C</w:t>
      </w:r>
      <w:r w:rsidRPr="002E69A3">
        <w:t xml:space="preserve">ielo, que se regocija y baila con deleite y alegría sin fin, dé la bienvenida a Vassula y la colme de todas las bendiciones; y que lluevan sobre la tierra como </w:t>
      </w:r>
      <w:r w:rsidR="0045086B">
        <w:t xml:space="preserve">los confites </w:t>
      </w:r>
      <w:r w:rsidRPr="002E69A3">
        <w:t xml:space="preserve">de su gran </w:t>
      </w:r>
      <w:r w:rsidR="0045086B">
        <w:t>boda</w:t>
      </w:r>
      <w:r w:rsidRPr="002E69A3">
        <w:t xml:space="preserve"> con el Cordero.</w:t>
      </w:r>
    </w:p>
    <w:p w14:paraId="1BEAECC9" w14:textId="77777777" w:rsidR="002E69A3" w:rsidRPr="0045086B" w:rsidRDefault="002E69A3" w:rsidP="002E69A3"/>
    <w:p w14:paraId="1E8AA50D" w14:textId="6D84EF99" w:rsidR="002E69A3" w:rsidRPr="0045086B" w:rsidRDefault="0045086B" w:rsidP="002E69A3">
      <w:r>
        <w:t>C</w:t>
      </w:r>
      <w:r w:rsidR="002E69A3" w:rsidRPr="002E69A3">
        <w:t xml:space="preserve">uando los grandes santos entran </w:t>
      </w:r>
      <w:r>
        <w:t>a</w:t>
      </w:r>
      <w:r w:rsidR="002E69A3" w:rsidRPr="002E69A3">
        <w:t xml:space="preserve"> su eterna </w:t>
      </w:r>
      <w:r w:rsidRPr="002E69A3">
        <w:t>recompensa</w:t>
      </w:r>
      <w:r w:rsidRPr="002E69A3">
        <w:t xml:space="preserve"> </w:t>
      </w:r>
      <w:r w:rsidR="002E69A3" w:rsidRPr="002E69A3">
        <w:t>en el cielo</w:t>
      </w:r>
      <w:r>
        <w:t xml:space="preserve">, </w:t>
      </w:r>
      <w:r w:rsidRPr="002E69A3">
        <w:t>suceden</w:t>
      </w:r>
      <w:r>
        <w:t xml:space="preserve"> cosas maravillosas</w:t>
      </w:r>
      <w:r w:rsidR="002E69A3" w:rsidRPr="002E69A3">
        <w:t xml:space="preserve">. No nos perdamos </w:t>
      </w:r>
      <w:r>
        <w:t>ninguna de</w:t>
      </w:r>
      <w:r w:rsidR="002E69A3" w:rsidRPr="002E69A3">
        <w:t xml:space="preserve"> las bendiciones que pueden descender sobre nosotros por la difusión de los mensajes y la multiplicación de los grupos de oración de la VVeD. De hecho, aumentarán. Que nuestras oraciones sean los altavoces de esta gran canción profética de amor de nuestro Dios</w:t>
      </w:r>
      <w:r>
        <w:t xml:space="preserve">, para </w:t>
      </w:r>
      <w:r w:rsidR="002E69A3" w:rsidRPr="002E69A3">
        <w:t xml:space="preserve"> que se extienda a todas las personas de la tierra; que sean como Vassula, quien, bajo la dirección de Dios, literalmente salió a toda la tierra con fidelidad y constancia, sin importar</w:t>
      </w:r>
      <w:r>
        <w:t>le ni</w:t>
      </w:r>
      <w:r w:rsidR="002E69A3" w:rsidRPr="002E69A3">
        <w:t xml:space="preserve"> su salud </w:t>
      </w:r>
      <w:r>
        <w:t>ni su</w:t>
      </w:r>
      <w:r w:rsidR="002E69A3" w:rsidRPr="002E69A3">
        <w:t xml:space="preserve"> edad".</w:t>
      </w:r>
    </w:p>
    <w:p w14:paraId="47EAA8E2" w14:textId="77777777" w:rsidR="002E69A3" w:rsidRPr="0045086B" w:rsidRDefault="002E69A3" w:rsidP="002E69A3"/>
    <w:p w14:paraId="5E52ACE6" w14:textId="0EC1531B" w:rsidR="00F925E3" w:rsidRPr="0045086B" w:rsidRDefault="00F925E3"/>
    <w:sectPr w:rsidR="00F925E3" w:rsidRPr="0045086B" w:rsidSect="002E69A3">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2E69A3"/>
    <w:rsid w:val="00091424"/>
    <w:rsid w:val="002E69A3"/>
    <w:rsid w:val="0045086B"/>
    <w:rsid w:val="00F925E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CA46C"/>
  <w15:chartTrackingRefBased/>
  <w15:docId w15:val="{19558E37-9CE9-4B8C-83E6-9064A09D8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2E69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2E69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2E69A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2E69A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2E69A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2E69A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E69A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E69A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E69A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E69A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2E69A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2E69A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2E69A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2E69A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2E69A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2E69A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2E69A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2E69A3"/>
    <w:rPr>
      <w:rFonts w:eastAsiaTheme="majorEastAsia" w:cstheme="majorBidi"/>
      <w:color w:val="272727" w:themeColor="text1" w:themeTint="D8"/>
    </w:rPr>
  </w:style>
  <w:style w:type="paragraph" w:styleId="Ttulo">
    <w:name w:val="Title"/>
    <w:basedOn w:val="Normal"/>
    <w:next w:val="Normal"/>
    <w:link w:val="TtuloCar"/>
    <w:uiPriority w:val="10"/>
    <w:qFormat/>
    <w:rsid w:val="002E69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E69A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2E69A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E69A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2E69A3"/>
    <w:pPr>
      <w:spacing w:before="160"/>
      <w:jc w:val="center"/>
    </w:pPr>
    <w:rPr>
      <w:i/>
      <w:iCs/>
      <w:color w:val="404040" w:themeColor="text1" w:themeTint="BF"/>
    </w:rPr>
  </w:style>
  <w:style w:type="character" w:customStyle="1" w:styleId="CitaCar">
    <w:name w:val="Cita Car"/>
    <w:basedOn w:val="Fuentedeprrafopredeter"/>
    <w:link w:val="Cita"/>
    <w:uiPriority w:val="29"/>
    <w:rsid w:val="002E69A3"/>
    <w:rPr>
      <w:i/>
      <w:iCs/>
      <w:color w:val="404040" w:themeColor="text1" w:themeTint="BF"/>
    </w:rPr>
  </w:style>
  <w:style w:type="paragraph" w:styleId="Prrafodelista">
    <w:name w:val="List Paragraph"/>
    <w:basedOn w:val="Normal"/>
    <w:uiPriority w:val="34"/>
    <w:qFormat/>
    <w:rsid w:val="002E69A3"/>
    <w:pPr>
      <w:ind w:left="720"/>
      <w:contextualSpacing/>
    </w:pPr>
  </w:style>
  <w:style w:type="character" w:styleId="nfasisintenso">
    <w:name w:val="Intense Emphasis"/>
    <w:basedOn w:val="Fuentedeprrafopredeter"/>
    <w:uiPriority w:val="21"/>
    <w:qFormat/>
    <w:rsid w:val="002E69A3"/>
    <w:rPr>
      <w:i/>
      <w:iCs/>
      <w:color w:val="0F4761" w:themeColor="accent1" w:themeShade="BF"/>
    </w:rPr>
  </w:style>
  <w:style w:type="paragraph" w:styleId="Citadestacada">
    <w:name w:val="Intense Quote"/>
    <w:basedOn w:val="Normal"/>
    <w:next w:val="Normal"/>
    <w:link w:val="CitadestacadaCar"/>
    <w:uiPriority w:val="30"/>
    <w:qFormat/>
    <w:rsid w:val="002E69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2E69A3"/>
    <w:rPr>
      <w:i/>
      <w:iCs/>
      <w:color w:val="0F4761" w:themeColor="accent1" w:themeShade="BF"/>
    </w:rPr>
  </w:style>
  <w:style w:type="character" w:styleId="Referenciaintensa">
    <w:name w:val="Intense Reference"/>
    <w:basedOn w:val="Fuentedeprrafopredeter"/>
    <w:uiPriority w:val="32"/>
    <w:qFormat/>
    <w:rsid w:val="002E69A3"/>
    <w:rPr>
      <w:b/>
      <w:bCs/>
      <w:smallCaps/>
      <w:color w:val="0F4761" w:themeColor="accent1" w:themeShade="BF"/>
      <w:spacing w:val="5"/>
    </w:rPr>
  </w:style>
  <w:style w:type="character" w:styleId="Hipervnculo">
    <w:name w:val="Hyperlink"/>
    <w:basedOn w:val="Fuentedeprrafopredeter"/>
    <w:uiPriority w:val="99"/>
    <w:unhideWhenUsed/>
    <w:rsid w:val="002E69A3"/>
    <w:rPr>
      <w:color w:val="467886" w:themeColor="hyperlink"/>
      <w:u w:val="single"/>
    </w:rPr>
  </w:style>
  <w:style w:type="character" w:styleId="Mencinsinresolver">
    <w:name w:val="Unresolved Mention"/>
    <w:basedOn w:val="Fuentedeprrafopredeter"/>
    <w:uiPriority w:val="99"/>
    <w:semiHidden/>
    <w:unhideWhenUsed/>
    <w:rsid w:val="002E69A3"/>
    <w:rPr>
      <w:color w:val="605E5C"/>
      <w:shd w:val="clear" w:color="auto" w:fill="E1DFDD"/>
    </w:rPr>
  </w:style>
  <w:style w:type="character" w:styleId="Textodelmarcadordeposicin">
    <w:name w:val="Placeholder Text"/>
    <w:basedOn w:val="Fuentedeprrafopredeter"/>
    <w:uiPriority w:val="99"/>
    <w:semiHidden/>
    <w:rsid w:val="0045086B"/>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687</Words>
  <Characters>3780</Characters>
  <Application>Microsoft Office Word</Application>
  <DocSecurity>0</DocSecurity>
  <Lines>31</Lines>
  <Paragraphs>8</Paragraphs>
  <ScaleCrop>false</ScaleCrop>
  <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Carmen Lagos</dc:creator>
  <cp:keywords/>
  <dc:description/>
  <cp:lastModifiedBy>Carmen Lagos</cp:lastModifiedBy>
  <cp:revision>1</cp:revision>
  <dcterms:created xsi:type="dcterms:W3CDTF">2024-11-28T10:43:00Z</dcterms:created>
  <dcterms:modified xsi:type="dcterms:W3CDTF">2024-11-28T11:27:00Z</dcterms:modified>
</cp:coreProperties>
</file>